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b/>
          <w:bCs/>
          <w:color w:val="000000"/>
          <w:lang w:eastAsia="tr-TR"/>
        </w:rPr>
        <w:t>Dolar/TL’deki kanalı takip ediyoruz</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color w:val="000000"/>
          <w:lang w:eastAsia="tr-TR"/>
        </w:rPr>
        <w:t> </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color w:val="000000"/>
          <w:lang w:eastAsia="tr-TR"/>
        </w:rPr>
        <w:t xml:space="preserve">Dolar/TL piyasalardaki genel iyimserlikle içinde bulunduğu 2,16-2,25 kanalının alt tarafına doğru hareket ediyor. Bugün </w:t>
      </w:r>
      <w:proofErr w:type="gramStart"/>
      <w:r w:rsidRPr="00601672">
        <w:rPr>
          <w:rFonts w:ascii="Calibri" w:eastAsia="Times New Roman" w:hAnsi="Calibri" w:cs="Calibri"/>
          <w:color w:val="000000"/>
          <w:lang w:eastAsia="tr-TR"/>
        </w:rPr>
        <w:t>15:30’da</w:t>
      </w:r>
      <w:proofErr w:type="gramEnd"/>
      <w:r w:rsidRPr="00601672">
        <w:rPr>
          <w:rFonts w:ascii="Calibri" w:eastAsia="Times New Roman" w:hAnsi="Calibri" w:cs="Calibri"/>
          <w:color w:val="000000"/>
          <w:lang w:eastAsia="tr-TR"/>
        </w:rPr>
        <w:t xml:space="preserve"> ABD’den gelecek istihdam verileriyle kurda da sert hareketler görebiliriz. Ancak genel beklentimiz bu kanalın altındaki hareket potansiyelinin sınırlı olacağı yönünde. Bu nedenle gün içinde bu seviyelere doğru olacak geri çekilmelerin alım fırsatı olacağını düşünüyoruz. Henüz ne u kanalı aşağı kırdıracak bir olumsuzlukla ne de kanaldan yukarı yönlü bir çıkışa neden olacak bir panikle karşı karşıyayız. Bu nedenle kanal dışına olacak kısa süreli sarkmaları da göz önünde bulunduracak şekilde bir strateji çizilerek bu kanaldan faydalanılmaya çalışılabilir. Bugün tarı dışı istihdamda veri sonrası normal beklenti olan 150 bin üstünün kurda sert yukarı, 150 bin altındaki verinin de çok büyük bir sapma olmaz ise hafif aşağı yönlü etkisi izlenebilir. </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color w:val="000000"/>
          <w:lang w:eastAsia="tr-TR"/>
        </w:rPr>
        <w:t> </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b/>
          <w:bCs/>
          <w:color w:val="000000"/>
          <w:lang w:eastAsia="tr-TR"/>
        </w:rPr>
        <w:t>(07.03.2014)</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b/>
          <w:bCs/>
          <w:color w:val="000000"/>
          <w:lang w:eastAsia="tr-TR"/>
        </w:rPr>
        <w:t>Üzeyir DOĞAN</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color w:val="000000"/>
          <w:lang w:eastAsia="tr-TR"/>
        </w:rPr>
        <w:t> </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color w:val="000000"/>
          <w:lang w:eastAsia="tr-TR"/>
        </w:rPr>
        <w:t> </w:t>
      </w:r>
    </w:p>
    <w:p w:rsidR="00601672" w:rsidRPr="00601672" w:rsidRDefault="00601672" w:rsidP="00601672">
      <w:pPr>
        <w:spacing w:after="0" w:line="240" w:lineRule="auto"/>
        <w:rPr>
          <w:rFonts w:ascii="Segoe UI" w:eastAsia="Times New Roman" w:hAnsi="Segoe UI" w:cs="Segoe UI"/>
          <w:color w:val="000000"/>
          <w:sz w:val="27"/>
          <w:szCs w:val="27"/>
          <w:lang w:eastAsia="tr-TR"/>
        </w:rPr>
      </w:pPr>
      <w:bookmarkStart w:id="0" w:name="_GoBack"/>
      <w:bookmarkEnd w:id="0"/>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b/>
          <w:bCs/>
          <w:color w:val="1F497D"/>
          <w:lang w:eastAsia="tr-TR"/>
        </w:rPr>
        <w:t>    Üzeyir DOĞAN / Araştırma Müdürü</w:t>
      </w:r>
    </w:p>
    <w:p w:rsidR="00601672" w:rsidRPr="00601672" w:rsidRDefault="00601672" w:rsidP="00601672">
      <w:pPr>
        <w:spacing w:after="0" w:line="240" w:lineRule="auto"/>
        <w:rPr>
          <w:rFonts w:ascii="Segoe UI" w:eastAsia="Times New Roman" w:hAnsi="Segoe UI" w:cs="Segoe UI"/>
          <w:color w:val="000000"/>
          <w:sz w:val="27"/>
          <w:szCs w:val="27"/>
          <w:lang w:eastAsia="tr-TR"/>
        </w:rPr>
      </w:pPr>
      <w:r w:rsidRPr="00601672">
        <w:rPr>
          <w:rFonts w:ascii="Calibri" w:eastAsia="Times New Roman" w:hAnsi="Calibri" w:cs="Calibri"/>
          <w:b/>
          <w:bCs/>
          <w:color w:val="1F497D"/>
          <w:lang w:eastAsia="tr-TR"/>
        </w:rPr>
        <w:t>    MARBAŞ Menkul Değerler</w:t>
      </w:r>
    </w:p>
    <w:p w:rsidR="00F32F14" w:rsidRDefault="00601672"/>
    <w:sectPr w:rsidR="00F32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72"/>
    <w:rsid w:val="00564A89"/>
    <w:rsid w:val="00601672"/>
    <w:rsid w:val="0062680A"/>
    <w:rsid w:val="00780889"/>
    <w:rsid w:val="00DA7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0177">
      <w:bodyDiv w:val="1"/>
      <w:marLeft w:val="0"/>
      <w:marRight w:val="0"/>
      <w:marTop w:val="0"/>
      <w:marBottom w:val="0"/>
      <w:divBdr>
        <w:top w:val="none" w:sz="0" w:space="0" w:color="auto"/>
        <w:left w:val="none" w:sz="0" w:space="0" w:color="auto"/>
        <w:bottom w:val="none" w:sz="0" w:space="0" w:color="auto"/>
        <w:right w:val="none" w:sz="0" w:space="0" w:color="auto"/>
      </w:divBdr>
      <w:divsChild>
        <w:div w:id="453057150">
          <w:marLeft w:val="0"/>
          <w:marRight w:val="0"/>
          <w:marTop w:val="0"/>
          <w:marBottom w:val="0"/>
          <w:divBdr>
            <w:top w:val="none" w:sz="0" w:space="0" w:color="auto"/>
            <w:left w:val="none" w:sz="0" w:space="0" w:color="auto"/>
            <w:bottom w:val="none" w:sz="0" w:space="0" w:color="auto"/>
            <w:right w:val="none" w:sz="0" w:space="0" w:color="auto"/>
          </w:divBdr>
        </w:div>
        <w:div w:id="1893689599">
          <w:marLeft w:val="0"/>
          <w:marRight w:val="0"/>
          <w:marTop w:val="0"/>
          <w:marBottom w:val="0"/>
          <w:divBdr>
            <w:top w:val="none" w:sz="0" w:space="0" w:color="auto"/>
            <w:left w:val="none" w:sz="0" w:space="0" w:color="auto"/>
            <w:bottom w:val="none" w:sz="0" w:space="0" w:color="auto"/>
            <w:right w:val="none" w:sz="0" w:space="0" w:color="auto"/>
          </w:divBdr>
        </w:div>
        <w:div w:id="366420121">
          <w:marLeft w:val="0"/>
          <w:marRight w:val="0"/>
          <w:marTop w:val="0"/>
          <w:marBottom w:val="0"/>
          <w:divBdr>
            <w:top w:val="none" w:sz="0" w:space="0" w:color="auto"/>
            <w:left w:val="none" w:sz="0" w:space="0" w:color="auto"/>
            <w:bottom w:val="none" w:sz="0" w:space="0" w:color="auto"/>
            <w:right w:val="none" w:sz="0" w:space="0" w:color="auto"/>
          </w:divBdr>
        </w:div>
        <w:div w:id="822503815">
          <w:marLeft w:val="0"/>
          <w:marRight w:val="0"/>
          <w:marTop w:val="0"/>
          <w:marBottom w:val="0"/>
          <w:divBdr>
            <w:top w:val="none" w:sz="0" w:space="0" w:color="auto"/>
            <w:left w:val="none" w:sz="0" w:space="0" w:color="auto"/>
            <w:bottom w:val="none" w:sz="0" w:space="0" w:color="auto"/>
            <w:right w:val="none" w:sz="0" w:space="0" w:color="auto"/>
          </w:divBdr>
        </w:div>
        <w:div w:id="44305123">
          <w:marLeft w:val="0"/>
          <w:marRight w:val="0"/>
          <w:marTop w:val="0"/>
          <w:marBottom w:val="0"/>
          <w:divBdr>
            <w:top w:val="none" w:sz="0" w:space="0" w:color="auto"/>
            <w:left w:val="none" w:sz="0" w:space="0" w:color="auto"/>
            <w:bottom w:val="none" w:sz="0" w:space="0" w:color="auto"/>
            <w:right w:val="none" w:sz="0" w:space="0" w:color="auto"/>
          </w:divBdr>
        </w:div>
        <w:div w:id="744305990">
          <w:marLeft w:val="0"/>
          <w:marRight w:val="0"/>
          <w:marTop w:val="0"/>
          <w:marBottom w:val="0"/>
          <w:divBdr>
            <w:top w:val="none" w:sz="0" w:space="0" w:color="auto"/>
            <w:left w:val="none" w:sz="0" w:space="0" w:color="auto"/>
            <w:bottom w:val="none" w:sz="0" w:space="0" w:color="auto"/>
            <w:right w:val="none" w:sz="0" w:space="0" w:color="auto"/>
          </w:divBdr>
        </w:div>
        <w:div w:id="1261838879">
          <w:marLeft w:val="0"/>
          <w:marRight w:val="0"/>
          <w:marTop w:val="0"/>
          <w:marBottom w:val="0"/>
          <w:divBdr>
            <w:top w:val="none" w:sz="0" w:space="0" w:color="auto"/>
            <w:left w:val="none" w:sz="0" w:space="0" w:color="auto"/>
            <w:bottom w:val="none" w:sz="0" w:space="0" w:color="auto"/>
            <w:right w:val="none" w:sz="0" w:space="0" w:color="auto"/>
          </w:divBdr>
        </w:div>
        <w:div w:id="477655284">
          <w:marLeft w:val="0"/>
          <w:marRight w:val="0"/>
          <w:marTop w:val="0"/>
          <w:marBottom w:val="0"/>
          <w:divBdr>
            <w:top w:val="none" w:sz="0" w:space="0" w:color="auto"/>
            <w:left w:val="none" w:sz="0" w:space="0" w:color="auto"/>
            <w:bottom w:val="none" w:sz="0" w:space="0" w:color="auto"/>
            <w:right w:val="none" w:sz="0" w:space="0" w:color="auto"/>
          </w:divBdr>
        </w:div>
        <w:div w:id="1638026194">
          <w:marLeft w:val="0"/>
          <w:marRight w:val="0"/>
          <w:marTop w:val="0"/>
          <w:marBottom w:val="0"/>
          <w:divBdr>
            <w:top w:val="none" w:sz="0" w:space="0" w:color="auto"/>
            <w:left w:val="none" w:sz="0" w:space="0" w:color="auto"/>
            <w:bottom w:val="none" w:sz="0" w:space="0" w:color="auto"/>
            <w:right w:val="none" w:sz="0" w:space="0" w:color="auto"/>
          </w:divBdr>
        </w:div>
        <w:div w:id="1689409489">
          <w:marLeft w:val="0"/>
          <w:marRight w:val="0"/>
          <w:marTop w:val="0"/>
          <w:marBottom w:val="0"/>
          <w:divBdr>
            <w:top w:val="none" w:sz="0" w:space="0" w:color="auto"/>
            <w:left w:val="none" w:sz="0" w:space="0" w:color="auto"/>
            <w:bottom w:val="none" w:sz="0" w:space="0" w:color="auto"/>
            <w:right w:val="none" w:sz="0" w:space="0" w:color="auto"/>
          </w:divBdr>
        </w:div>
        <w:div w:id="18645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Çevik</dc:creator>
  <cp:lastModifiedBy>Ümit Çevik</cp:lastModifiedBy>
  <cp:revision>1</cp:revision>
  <dcterms:created xsi:type="dcterms:W3CDTF">2014-03-07T07:38:00Z</dcterms:created>
  <dcterms:modified xsi:type="dcterms:W3CDTF">2014-03-07T07:38:00Z</dcterms:modified>
</cp:coreProperties>
</file>